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7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04E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340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E4F57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2E4F57" w:rsidRDefault="002E4F5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523D" w:rsidRDefault="0098523D" w:rsidP="0098523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98523D" w:rsidRDefault="0098523D" w:rsidP="0098523D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(jeżeli inny niż powyżej lub w przypadku ofert</w:t>
      </w:r>
      <w:bookmarkStart w:id="0" w:name="_GoBack"/>
      <w:bookmarkEnd w:id="0"/>
      <w:r>
        <w:rPr>
          <w:rFonts w:ascii="Times New Roman" w:hAnsi="Times New Roman"/>
          <w:bCs/>
          <w:i/>
          <w:sz w:val="16"/>
          <w:szCs w:val="16"/>
        </w:rPr>
        <w:t>y składanej przez konsorcjum)</w:t>
      </w:r>
    </w:p>
    <w:p w:rsidR="0098523D" w:rsidRDefault="0098523D" w:rsidP="0098523D">
      <w:pPr>
        <w:spacing w:after="0" w:line="36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REGON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NIP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………………………………………………………………………………..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62200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braku podstaw wykluczenia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622007" w:rsidRDefault="00622007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3B6A" w:rsidRPr="00930EF0" w:rsidRDefault="00D23B6A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2E4F57">
        <w:rPr>
          <w:rFonts w:ascii="Times New Roman" w:hAnsi="Times New Roman" w:cs="Times New Roman"/>
          <w:b/>
          <w:bCs/>
          <w:sz w:val="20"/>
          <w:szCs w:val="20"/>
        </w:rPr>
        <w:t>materiałów szewnych oraz drobnego jednorazowego sprzętu medycznego do zabiegów operacyjnych dla</w:t>
      </w:r>
      <w:r w:rsidR="000B07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2E4F57" w:rsidRDefault="00D23B6A" w:rsidP="002E4F5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0753FF" w:rsidRDefault="00D23B6A" w:rsidP="002E4F57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108 ust. 1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109 ust. 1 pkt 4 </w:t>
      </w:r>
      <w:r w:rsidRPr="008136E2">
        <w:rPr>
          <w:rFonts w:ascii="Times New Roman" w:hAnsi="Times New Roman" w:cs="Times New Roman"/>
          <w:sz w:val="20"/>
          <w:szCs w:val="20"/>
        </w:rPr>
        <w:t>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2E4F5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="00D23B6A"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108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ust. 1 pkt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1, 2 i 5 lub art. 109 ust. 1 pkt 4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</w:t>
      </w:r>
      <w:r w:rsidR="00622007">
        <w:rPr>
          <w:rFonts w:ascii="Times New Roman" w:hAnsi="Times New Roman" w:cs="Times New Roman"/>
          <w:sz w:val="20"/>
          <w:szCs w:val="20"/>
        </w:rPr>
        <w:t>licznością, na podstawie art. 110 ust. 2</w:t>
      </w:r>
      <w:r w:rsidRPr="000753FF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2E4F5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D23B6A"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2E4F5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D23B6A"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2E4F5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D23B6A"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2E4F57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D23B6A"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75" w:rsidRDefault="00035175" w:rsidP="0038231F">
      <w:pPr>
        <w:spacing w:after="0" w:line="240" w:lineRule="auto"/>
      </w:pPr>
      <w:r>
        <w:separator/>
      </w:r>
    </w:p>
  </w:endnote>
  <w:endnote w:type="continuationSeparator" w:id="0">
    <w:p w:rsidR="00035175" w:rsidRDefault="000351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9D692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9D692C" w:rsidRPr="000753FF">
      <w:rPr>
        <w:rFonts w:ascii="Times New Roman" w:hAnsi="Times New Roman"/>
        <w:sz w:val="18"/>
        <w:szCs w:val="18"/>
      </w:rPr>
      <w:fldChar w:fldCharType="separate"/>
    </w:r>
    <w:r w:rsidR="0098523D">
      <w:rPr>
        <w:rFonts w:ascii="Times New Roman" w:hAnsi="Times New Roman"/>
        <w:noProof/>
        <w:sz w:val="18"/>
        <w:szCs w:val="18"/>
      </w:rPr>
      <w:t>2</w:t>
    </w:r>
    <w:r w:rsidR="009D692C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9D692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9D692C" w:rsidRPr="000753FF">
      <w:rPr>
        <w:rFonts w:ascii="Times New Roman" w:hAnsi="Times New Roman"/>
        <w:sz w:val="18"/>
        <w:szCs w:val="18"/>
      </w:rPr>
      <w:fldChar w:fldCharType="separate"/>
    </w:r>
    <w:r w:rsidR="0098523D">
      <w:rPr>
        <w:rFonts w:ascii="Times New Roman" w:hAnsi="Times New Roman"/>
        <w:noProof/>
        <w:sz w:val="18"/>
        <w:szCs w:val="18"/>
      </w:rPr>
      <w:t>2</w:t>
    </w:r>
    <w:r w:rsidR="009D692C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9D692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9D692C" w:rsidRPr="000753FF">
      <w:rPr>
        <w:rFonts w:ascii="Times New Roman" w:hAnsi="Times New Roman"/>
        <w:sz w:val="18"/>
        <w:szCs w:val="18"/>
      </w:rPr>
      <w:fldChar w:fldCharType="separate"/>
    </w:r>
    <w:r w:rsidR="0098523D">
      <w:rPr>
        <w:rFonts w:ascii="Times New Roman" w:hAnsi="Times New Roman"/>
        <w:noProof/>
        <w:sz w:val="18"/>
        <w:szCs w:val="18"/>
      </w:rPr>
      <w:t>1</w:t>
    </w:r>
    <w:r w:rsidR="009D692C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9D692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9D692C" w:rsidRPr="000753FF">
      <w:rPr>
        <w:rFonts w:ascii="Times New Roman" w:hAnsi="Times New Roman"/>
        <w:sz w:val="18"/>
        <w:szCs w:val="18"/>
      </w:rPr>
      <w:fldChar w:fldCharType="separate"/>
    </w:r>
    <w:r w:rsidR="0098523D">
      <w:rPr>
        <w:rFonts w:ascii="Times New Roman" w:hAnsi="Times New Roman"/>
        <w:noProof/>
        <w:sz w:val="18"/>
        <w:szCs w:val="18"/>
      </w:rPr>
      <w:t>2</w:t>
    </w:r>
    <w:r w:rsidR="009D692C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75" w:rsidRDefault="00035175" w:rsidP="0038231F">
      <w:pPr>
        <w:spacing w:after="0" w:line="240" w:lineRule="auto"/>
      </w:pPr>
      <w:r>
        <w:separator/>
      </w:r>
    </w:p>
  </w:footnote>
  <w:footnote w:type="continuationSeparator" w:id="0">
    <w:p w:rsidR="00035175" w:rsidRDefault="000351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322"/>
      <w:gridCol w:w="2370"/>
    </w:tblGrid>
    <w:tr w:rsidR="00D23B6A" w:rsidRPr="007F7484" w:rsidTr="00C5607F">
      <w:trPr>
        <w:trHeight w:val="1984"/>
      </w:trPr>
      <w:tc>
        <w:tcPr>
          <w:tcW w:w="3225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35175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035175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2E4F57">
      <w:rPr>
        <w:rFonts w:ascii="Times New Roman" w:hAnsi="Times New Roman"/>
        <w:sz w:val="18"/>
        <w:szCs w:val="18"/>
      </w:rPr>
      <w:t>04</w:t>
    </w:r>
    <w:r w:rsidR="000B0759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5175"/>
    <w:rsid w:val="000613EB"/>
    <w:rsid w:val="00066B38"/>
    <w:rsid w:val="0007501A"/>
    <w:rsid w:val="000753FF"/>
    <w:rsid w:val="000809B6"/>
    <w:rsid w:val="000817F4"/>
    <w:rsid w:val="000B0759"/>
    <w:rsid w:val="000B1025"/>
    <w:rsid w:val="000B1F47"/>
    <w:rsid w:val="000B36DE"/>
    <w:rsid w:val="000B5D36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807BF"/>
    <w:rsid w:val="00190D6E"/>
    <w:rsid w:val="001917EE"/>
    <w:rsid w:val="00193E01"/>
    <w:rsid w:val="0019474C"/>
    <w:rsid w:val="001957C5"/>
    <w:rsid w:val="001A7C1B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4F57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0BAC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23F69"/>
    <w:rsid w:val="00434CC2"/>
    <w:rsid w:val="0045179C"/>
    <w:rsid w:val="00466838"/>
    <w:rsid w:val="00467135"/>
    <w:rsid w:val="00470C2D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007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4717"/>
    <w:rsid w:val="00975C49"/>
    <w:rsid w:val="00976DC0"/>
    <w:rsid w:val="0098523D"/>
    <w:rsid w:val="009A13C0"/>
    <w:rsid w:val="009A397D"/>
    <w:rsid w:val="009B4137"/>
    <w:rsid w:val="009C0A40"/>
    <w:rsid w:val="009C0C6C"/>
    <w:rsid w:val="009C6DDE"/>
    <w:rsid w:val="009D314C"/>
    <w:rsid w:val="009D692C"/>
    <w:rsid w:val="009F667F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04EB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2748B"/>
    <w:rsid w:val="00B35FDB"/>
    <w:rsid w:val="00B37134"/>
    <w:rsid w:val="00B37DE4"/>
    <w:rsid w:val="00B40FC8"/>
    <w:rsid w:val="00B45BE1"/>
    <w:rsid w:val="00BA6B5D"/>
    <w:rsid w:val="00BC7A43"/>
    <w:rsid w:val="00BD06A4"/>
    <w:rsid w:val="00BD06C3"/>
    <w:rsid w:val="00BF171E"/>
    <w:rsid w:val="00BF1F3F"/>
    <w:rsid w:val="00C00C2E"/>
    <w:rsid w:val="00C22538"/>
    <w:rsid w:val="00C24307"/>
    <w:rsid w:val="00C4103F"/>
    <w:rsid w:val="00C456FB"/>
    <w:rsid w:val="00C5607F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A340E"/>
    <w:rsid w:val="00DC3F44"/>
    <w:rsid w:val="00DD0A35"/>
    <w:rsid w:val="00DD146A"/>
    <w:rsid w:val="00DD3E9D"/>
    <w:rsid w:val="00DE73EE"/>
    <w:rsid w:val="00E072CC"/>
    <w:rsid w:val="00E12A91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7E5F"/>
    <w:rsid w:val="00FD3B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21D589-4D53-4589-B2CF-B66CD4D8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473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55</cp:revision>
  <cp:lastPrinted>2019-07-18T08:53:00Z</cp:lastPrinted>
  <dcterms:created xsi:type="dcterms:W3CDTF">2016-08-25T09:47:00Z</dcterms:created>
  <dcterms:modified xsi:type="dcterms:W3CDTF">2021-02-08T09:09:00Z</dcterms:modified>
</cp:coreProperties>
</file>